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F4667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</w:t>
      </w:r>
      <w:proofErr w:type="gramStart"/>
      <w:r w:rsidRPr="00F25F79">
        <w:rPr>
          <w:rFonts w:ascii="Times New Roman" w:hAnsi="Times New Roman"/>
          <w:sz w:val="28"/>
          <w:szCs w:val="28"/>
        </w:rPr>
        <w:t>Тел.(</w:t>
      </w:r>
      <w:proofErr w:type="gramEnd"/>
      <w:r w:rsidRPr="00F25F79">
        <w:rPr>
          <w:rFonts w:ascii="Times New Roman" w:hAnsi="Times New Roman"/>
          <w:sz w:val="28"/>
          <w:szCs w:val="28"/>
        </w:rPr>
        <w:t xml:space="preserve">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FF4667">
        <w:rPr>
          <w:rFonts w:ascii="Times New Roman" w:hAnsi="Times New Roman"/>
          <w:sz w:val="28"/>
          <w:szCs w:val="24"/>
        </w:rPr>
        <w:t>06</w:t>
      </w:r>
      <w:r w:rsidR="00B669A9">
        <w:rPr>
          <w:rFonts w:ascii="Times New Roman" w:hAnsi="Times New Roman"/>
          <w:sz w:val="28"/>
          <w:szCs w:val="24"/>
        </w:rPr>
        <w:t>»</w:t>
      </w:r>
      <w:r w:rsidR="00FF4667">
        <w:rPr>
          <w:rFonts w:ascii="Times New Roman" w:hAnsi="Times New Roman"/>
          <w:sz w:val="28"/>
          <w:szCs w:val="24"/>
        </w:rPr>
        <w:t xml:space="preserve"> сентября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C96FD5" w:rsidRPr="00F63525">
        <w:rPr>
          <w:rFonts w:ascii="Times New Roman" w:hAnsi="Times New Roman"/>
          <w:sz w:val="28"/>
          <w:szCs w:val="24"/>
        </w:rPr>
        <w:t>2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7E2419">
        <w:rPr>
          <w:rFonts w:ascii="Times New Roman" w:hAnsi="Times New Roman"/>
          <w:sz w:val="28"/>
          <w:szCs w:val="24"/>
        </w:rPr>
        <w:t xml:space="preserve"> </w:t>
      </w:r>
      <w:r w:rsidR="00FF4667">
        <w:rPr>
          <w:rFonts w:ascii="Times New Roman" w:hAnsi="Times New Roman"/>
          <w:sz w:val="28"/>
          <w:szCs w:val="24"/>
        </w:rPr>
        <w:t>106</w:t>
      </w:r>
    </w:p>
    <w:p w:rsidR="00435DA6" w:rsidRPr="00C80FF4" w:rsidRDefault="00435DA6" w:rsidP="000F48A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D75D6" w:rsidRPr="00ED75D6" w:rsidRDefault="00ED75D6" w:rsidP="00ED75D6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ED75D6">
        <w:rPr>
          <w:rFonts w:ascii="Times New Roman" w:hAnsi="Times New Roman"/>
          <w:b/>
          <w:sz w:val="28"/>
          <w:szCs w:val="28"/>
        </w:rPr>
        <w:t>О протесте заместителя прокурора Железнодорожного района города Самары на Устав Железнодорожног</w:t>
      </w:r>
      <w:bookmarkStart w:id="0" w:name="_GoBack"/>
      <w:bookmarkEnd w:id="0"/>
      <w:r w:rsidRPr="00ED75D6">
        <w:rPr>
          <w:rFonts w:ascii="Times New Roman" w:hAnsi="Times New Roman"/>
          <w:b/>
          <w:sz w:val="28"/>
          <w:szCs w:val="28"/>
        </w:rPr>
        <w:t xml:space="preserve">о внутригородского района городского округа Самара Самарской области, принятый Решением Совета депутатов Железнодорожного внутригородского района городского округа Самара       от 23 октября 2015 года № 17 </w:t>
      </w:r>
    </w:p>
    <w:p w:rsidR="00ED75D6" w:rsidRPr="00ED75D6" w:rsidRDefault="00ED75D6" w:rsidP="00ED75D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75D6">
        <w:rPr>
          <w:rFonts w:ascii="Times New Roman" w:hAnsi="Times New Roman"/>
          <w:sz w:val="28"/>
          <w:szCs w:val="28"/>
        </w:rPr>
        <w:t>Рассмотрев протест заместителя прокурора Железнодорожного района города Самара от 17 июня 2022 года № 07-03-2022/Прдп233-22-202 на Устав Железнодорожного внутригородского района городского округа Самара Самарской области, принятый Решением Совета депутатов Железнодорожного внутригородского района городского округа Самара от 23 октября 2015 года № 17</w:t>
      </w:r>
      <w:r w:rsidRPr="00ED75D6">
        <w:rPr>
          <w:rFonts w:ascii="Times New Roman" w:hAnsi="Times New Roman"/>
          <w:color w:val="000000"/>
          <w:sz w:val="28"/>
          <w:szCs w:val="28"/>
        </w:rPr>
        <w:t xml:space="preserve">, в соответствии со </w:t>
      </w:r>
      <w:hyperlink r:id="rId6" w:history="1">
        <w:r w:rsidRPr="00ED75D6">
          <w:rPr>
            <w:rFonts w:ascii="Times New Roman" w:hAnsi="Times New Roman"/>
            <w:color w:val="000000"/>
            <w:sz w:val="28"/>
            <w:szCs w:val="28"/>
          </w:rPr>
          <w:t>статьей 23</w:t>
        </w:r>
      </w:hyperlink>
      <w:r w:rsidRPr="00ED75D6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17 января 1992 года № 2202-1 «О прокуратуре Российской Федерации</w:t>
      </w:r>
      <w:r w:rsidRPr="00ED75D6">
        <w:rPr>
          <w:rFonts w:ascii="Times New Roman" w:hAnsi="Times New Roman"/>
          <w:sz w:val="28"/>
          <w:szCs w:val="28"/>
        </w:rPr>
        <w:t>», Совет депутатов Железнодорожного внутригородского района городского округа Самара</w:t>
      </w:r>
    </w:p>
    <w:p w:rsidR="005A7926" w:rsidRPr="007D68AC" w:rsidRDefault="00435DA6" w:rsidP="0004647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D68AC">
        <w:rPr>
          <w:rFonts w:ascii="Times New Roman" w:hAnsi="Times New Roman"/>
          <w:sz w:val="28"/>
          <w:szCs w:val="28"/>
        </w:rPr>
        <w:t>РЕШИЛ:</w:t>
      </w:r>
    </w:p>
    <w:p w:rsidR="00ED75D6" w:rsidRPr="00ED75D6" w:rsidRDefault="00ED75D6" w:rsidP="00ED7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D6">
        <w:rPr>
          <w:rFonts w:ascii="Times New Roman" w:hAnsi="Times New Roman"/>
          <w:sz w:val="28"/>
          <w:szCs w:val="28"/>
        </w:rPr>
        <w:t>1. Протест заместителя прокурора Железнодорожного района города Самара от 17 июня 2022 года № 07-03-2022/Прдп233-22-202 на Устав Железнодорожного внутригородского района городского округа Самара Самарской области, принятый Решением Совета депутатов Железнодорожного внутригородского района городского округа Самара от 23 октября 2015 года   № 17</w:t>
      </w:r>
      <w:r w:rsidRPr="00ED75D6">
        <w:rPr>
          <w:rFonts w:ascii="Times New Roman" w:hAnsi="Times New Roman"/>
          <w:color w:val="000000"/>
          <w:sz w:val="28"/>
          <w:szCs w:val="28"/>
        </w:rPr>
        <w:t xml:space="preserve"> отклонить</w:t>
      </w:r>
      <w:r w:rsidRPr="00ED75D6">
        <w:rPr>
          <w:rFonts w:ascii="Times New Roman" w:hAnsi="Times New Roman"/>
          <w:sz w:val="28"/>
          <w:szCs w:val="28"/>
        </w:rPr>
        <w:t>.</w:t>
      </w:r>
    </w:p>
    <w:p w:rsidR="00ED75D6" w:rsidRPr="00ED75D6" w:rsidRDefault="00ED75D6" w:rsidP="00ED75D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D6">
        <w:rPr>
          <w:rFonts w:ascii="Times New Roman" w:hAnsi="Times New Roman"/>
          <w:sz w:val="28"/>
          <w:szCs w:val="28"/>
        </w:rPr>
        <w:t>2. Направить настоящее Решение в прокуратуру Железнодорожного района города Самара.</w:t>
      </w:r>
    </w:p>
    <w:p w:rsidR="00ED75D6" w:rsidRPr="00ED75D6" w:rsidRDefault="00ED75D6" w:rsidP="00ED75D6">
      <w:pPr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ED75D6">
        <w:rPr>
          <w:rFonts w:ascii="Times New Roman" w:hAnsi="Times New Roman"/>
          <w:sz w:val="28"/>
          <w:szCs w:val="28"/>
        </w:rPr>
        <w:lastRenderedPageBreak/>
        <w:t>3. Официально опубликовать настоящее Решение.</w:t>
      </w:r>
    </w:p>
    <w:p w:rsidR="00ED75D6" w:rsidRPr="00ED75D6" w:rsidRDefault="00ED75D6" w:rsidP="00ED75D6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5D6">
        <w:rPr>
          <w:rFonts w:ascii="Times New Roman" w:hAnsi="Times New Roman"/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7D68AC" w:rsidRPr="007D68AC" w:rsidRDefault="007D68AC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68AC">
        <w:rPr>
          <w:rFonts w:ascii="Times New Roman" w:hAnsi="Times New Roman"/>
          <w:b/>
          <w:sz w:val="28"/>
          <w:szCs w:val="28"/>
        </w:rPr>
        <w:t>Глава Железнодорожного</w:t>
      </w:r>
    </w:p>
    <w:p w:rsidR="007D68AC" w:rsidRPr="007D68AC" w:rsidRDefault="007D68AC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68AC">
        <w:rPr>
          <w:rFonts w:ascii="Times New Roman" w:hAnsi="Times New Roman"/>
          <w:b/>
          <w:sz w:val="28"/>
          <w:szCs w:val="28"/>
        </w:rPr>
        <w:t>внутригородского района</w:t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D68AC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7D68AC">
        <w:rPr>
          <w:rFonts w:ascii="Times New Roman" w:hAnsi="Times New Roman"/>
          <w:b/>
          <w:sz w:val="28"/>
          <w:szCs w:val="28"/>
        </w:rPr>
        <w:t>Тюнин</w:t>
      </w:r>
      <w:proofErr w:type="spellEnd"/>
    </w:p>
    <w:p w:rsidR="007D68AC" w:rsidRPr="007D68AC" w:rsidRDefault="007D68AC" w:rsidP="007D68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AC" w:rsidRPr="007D68AC" w:rsidRDefault="007D68AC" w:rsidP="007D68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AC" w:rsidRPr="007D68AC" w:rsidRDefault="007D68AC" w:rsidP="007D68A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A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D68AC" w:rsidRPr="007D68AC" w:rsidRDefault="007D68AC" w:rsidP="007D68A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A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D68AC">
        <w:rPr>
          <w:rFonts w:ascii="Times New Roman" w:hAnsi="Times New Roman" w:cs="Times New Roman"/>
          <w:b/>
          <w:sz w:val="28"/>
          <w:szCs w:val="28"/>
        </w:rPr>
        <w:t>Н.Л. Скобеев</w:t>
      </w:r>
    </w:p>
    <w:p w:rsidR="007D68AC" w:rsidRPr="007D68AC" w:rsidRDefault="007D68AC" w:rsidP="007D68A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D59F6" w:rsidRPr="007D68AC" w:rsidRDefault="004D59F6" w:rsidP="007D68A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F6" w:rsidRPr="007D68AC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4647E"/>
    <w:rsid w:val="00070A21"/>
    <w:rsid w:val="00086EAE"/>
    <w:rsid w:val="00087976"/>
    <w:rsid w:val="000C65D8"/>
    <w:rsid w:val="000C66CE"/>
    <w:rsid w:val="000D0B63"/>
    <w:rsid w:val="000D2260"/>
    <w:rsid w:val="000F453C"/>
    <w:rsid w:val="000F48AE"/>
    <w:rsid w:val="0011196C"/>
    <w:rsid w:val="00112825"/>
    <w:rsid w:val="001212D8"/>
    <w:rsid w:val="00140089"/>
    <w:rsid w:val="00140FEF"/>
    <w:rsid w:val="00141D9C"/>
    <w:rsid w:val="001573B1"/>
    <w:rsid w:val="00195D75"/>
    <w:rsid w:val="001A04FC"/>
    <w:rsid w:val="001A7A2E"/>
    <w:rsid w:val="001B5A7F"/>
    <w:rsid w:val="001F0AA9"/>
    <w:rsid w:val="00246571"/>
    <w:rsid w:val="002D6955"/>
    <w:rsid w:val="003139C7"/>
    <w:rsid w:val="003150AE"/>
    <w:rsid w:val="00360E47"/>
    <w:rsid w:val="00366565"/>
    <w:rsid w:val="003F7676"/>
    <w:rsid w:val="0041567B"/>
    <w:rsid w:val="0042045A"/>
    <w:rsid w:val="00434BA9"/>
    <w:rsid w:val="00435DA6"/>
    <w:rsid w:val="00444ED5"/>
    <w:rsid w:val="004637AF"/>
    <w:rsid w:val="004D5310"/>
    <w:rsid w:val="004D59F6"/>
    <w:rsid w:val="00516449"/>
    <w:rsid w:val="005404A5"/>
    <w:rsid w:val="0054683A"/>
    <w:rsid w:val="005664BA"/>
    <w:rsid w:val="00570FB7"/>
    <w:rsid w:val="005A7926"/>
    <w:rsid w:val="00604DFC"/>
    <w:rsid w:val="0062546F"/>
    <w:rsid w:val="006445F7"/>
    <w:rsid w:val="006C24F8"/>
    <w:rsid w:val="006D2E44"/>
    <w:rsid w:val="00707663"/>
    <w:rsid w:val="00715062"/>
    <w:rsid w:val="0075074C"/>
    <w:rsid w:val="0076625C"/>
    <w:rsid w:val="007A6D15"/>
    <w:rsid w:val="007A764B"/>
    <w:rsid w:val="007D68AC"/>
    <w:rsid w:val="007E2419"/>
    <w:rsid w:val="007E43BA"/>
    <w:rsid w:val="007F24A2"/>
    <w:rsid w:val="007F49F3"/>
    <w:rsid w:val="007F70DD"/>
    <w:rsid w:val="00807E35"/>
    <w:rsid w:val="00844FCA"/>
    <w:rsid w:val="00863BA9"/>
    <w:rsid w:val="00864D5E"/>
    <w:rsid w:val="008A4976"/>
    <w:rsid w:val="008A565D"/>
    <w:rsid w:val="008A71C0"/>
    <w:rsid w:val="008B2C7C"/>
    <w:rsid w:val="008D1C9A"/>
    <w:rsid w:val="008D541A"/>
    <w:rsid w:val="008E1F9E"/>
    <w:rsid w:val="008F38F4"/>
    <w:rsid w:val="00903BB2"/>
    <w:rsid w:val="0091078D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B168F0"/>
    <w:rsid w:val="00B4515D"/>
    <w:rsid w:val="00B669A9"/>
    <w:rsid w:val="00B707C3"/>
    <w:rsid w:val="00B72E52"/>
    <w:rsid w:val="00BA48CC"/>
    <w:rsid w:val="00BC0BC9"/>
    <w:rsid w:val="00C72817"/>
    <w:rsid w:val="00C82FB2"/>
    <w:rsid w:val="00C96FD5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3C60"/>
    <w:rsid w:val="00E76E4C"/>
    <w:rsid w:val="00EA54CF"/>
    <w:rsid w:val="00EC5A6D"/>
    <w:rsid w:val="00ED75D6"/>
    <w:rsid w:val="00F63525"/>
    <w:rsid w:val="00F71176"/>
    <w:rsid w:val="00F93BFA"/>
    <w:rsid w:val="00FB538F"/>
    <w:rsid w:val="00FC7F0A"/>
    <w:rsid w:val="00FD23DB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2950A1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D6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ED662CD0FD8FDFCA7341CC9E25656C6CD81C286BBDED0C098A0F5915799D801ED7E17544D0F68FA45EB2D4B19BB028130306F738412D6S3v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85</cp:revision>
  <cp:lastPrinted>2022-07-28T06:14:00Z</cp:lastPrinted>
  <dcterms:created xsi:type="dcterms:W3CDTF">2016-03-22T05:49:00Z</dcterms:created>
  <dcterms:modified xsi:type="dcterms:W3CDTF">2022-09-06T07:18:00Z</dcterms:modified>
</cp:coreProperties>
</file>